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27 January 2015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Subject:</w:t>
      </w:r>
      <w:r w:rsidRPr="003A5C94">
        <w:rPr>
          <w:rFonts w:asciiTheme="minorHAnsi" w:hAnsiTheme="minorHAnsi" w:cs="Arial"/>
          <w:b/>
          <w:lang w:val="en-ZA"/>
        </w:rPr>
        <w:t xml:space="preserve">   </w:t>
      </w:r>
      <w:r w:rsidR="00E74747">
        <w:rPr>
          <w:rFonts w:asciiTheme="minorHAnsi" w:hAnsiTheme="minorHAnsi" w:cs="Arial"/>
          <w:lang w:val="en-ZA"/>
        </w:rPr>
        <w:t>Partial Redemption Notice</w:t>
      </w:r>
      <w:r w:rsidRPr="003A5C94">
        <w:rPr>
          <w:rFonts w:asciiTheme="minorHAnsi" w:hAnsiTheme="minorHAnsi" w:cs="Arial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REAL PEOPLE INV HOLDINGS </w:t>
      </w:r>
      <w:proofErr w:type="gramStart"/>
      <w:r>
        <w:rPr>
          <w:rFonts w:asciiTheme="minorHAnsi" w:hAnsiTheme="minorHAnsi" w:cs="Arial"/>
          <w:b/>
          <w:i/>
          <w:lang w:val="en-ZA"/>
        </w:rPr>
        <w:t>LTD</w:t>
      </w:r>
      <w:r w:rsidRPr="003A5C94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3A5C94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RPS001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REAL PEOPLE INV HOLDINGS LTD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B62EC8">
        <w:rPr>
          <w:rFonts w:asciiTheme="minorHAnsi" w:hAnsiTheme="minorHAnsi"/>
          <w:b/>
          <w:lang w:val="en-ZA"/>
        </w:rPr>
        <w:t>27 January 2015</w:t>
      </w:r>
      <w:r w:rsidRPr="003A5C94">
        <w:rPr>
          <w:rFonts w:asciiTheme="minorHAnsi" w:hAnsiTheme="minorHAnsi"/>
          <w:b/>
          <w:lang w:val="en-ZA"/>
        </w:rPr>
        <w:t>.</w:t>
      </w:r>
    </w:p>
    <w:p w:rsidR="00B62EC8" w:rsidRDefault="00B62EC8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</w:p>
    <w:p w:rsidR="00B62EC8" w:rsidRDefault="00B62EC8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</w:p>
    <w:p w:rsidR="00B62EC8" w:rsidRDefault="00B62EC8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</w:p>
    <w:p w:rsidR="00B62EC8" w:rsidRPr="003A5C94" w:rsidRDefault="00B62EC8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B62EC8" w:rsidP="00B62EC8">
            <w:pPr>
              <w:ind w:right="114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       </w:t>
            </w:r>
            <w:r w:rsidR="00DE6F97">
              <w:rPr>
                <w:rFonts w:asciiTheme="minorHAnsi" w:hAnsiTheme="minorHAnsi" w:cs="Arial"/>
                <w:b/>
                <w:i/>
                <w:lang w:val="en-ZA"/>
              </w:rPr>
              <w:t>RPS001</w:t>
            </w:r>
          </w:p>
        </w:tc>
        <w:tc>
          <w:tcPr>
            <w:tcW w:w="2925" w:type="dxa"/>
          </w:tcPr>
          <w:p w:rsidR="00DE6F97" w:rsidRPr="003A5C94" w:rsidRDefault="00DE6F97" w:rsidP="00B62EC8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B62EC8">
              <w:rPr>
                <w:rFonts w:asciiTheme="minorHAnsi" w:eastAsia="Times New Roman" w:hAnsiTheme="minorHAnsi"/>
                <w:lang w:val="en-ZA"/>
              </w:rPr>
              <w:t xml:space="preserve">       R 30,000,000.00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 R </w:t>
            </w:r>
            <w:r>
              <w:rPr>
                <w:rFonts w:asciiTheme="minorHAnsi" w:eastAsia="Times New Roman" w:hAnsiTheme="minorHAnsi"/>
                <w:lang w:val="en-ZA"/>
              </w:rPr>
              <w:t>190,000,000.00</w:t>
            </w:r>
          </w:p>
        </w:tc>
      </w:tr>
    </w:tbl>
    <w:p w:rsidR="00DE6F97" w:rsidRPr="00B62EC8" w:rsidRDefault="00B62EC8" w:rsidP="00B62EC8">
      <w:pPr>
        <w:ind w:right="720" w:firstLine="720"/>
        <w:rPr>
          <w:rFonts w:asciiTheme="minorHAnsi" w:hAnsiTheme="minorHAnsi" w:cs="Arial"/>
          <w:b/>
          <w:i/>
          <w:lang w:val="en-ZA"/>
        </w:rPr>
      </w:pPr>
      <w:r w:rsidRPr="00B62EC8">
        <w:rPr>
          <w:rFonts w:asciiTheme="minorHAnsi" w:hAnsiTheme="minorHAnsi" w:cs="Arial"/>
          <w:b/>
          <w:i/>
          <w:lang w:val="en-ZA"/>
        </w:rPr>
        <w:t>ZAG000101056</w:t>
      </w: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B62EC8" w:rsidRDefault="00B62EC8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B62EC8" w:rsidRDefault="00B62EC8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B62EC8" w:rsidRDefault="00B62EC8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B62EC8" w:rsidRDefault="00B62EC8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  <w:bookmarkStart w:id="0" w:name="_GoBack"/>
      <w:bookmarkEnd w:id="0"/>
    </w:p>
    <w:p w:rsidR="00B62EC8" w:rsidRPr="003A5C94" w:rsidRDefault="00B62EC8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E74747" w:rsidRPr="003A5C94" w:rsidRDefault="00E74747" w:rsidP="00E7474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 xml:space="preserve">Theresa </w:t>
      </w:r>
      <w:proofErr w:type="spellStart"/>
      <w:r>
        <w:rPr>
          <w:rFonts w:asciiTheme="minorHAnsi" w:hAnsiTheme="minorHAnsi" w:cs="Arial"/>
          <w:lang w:val="en-ZA"/>
        </w:rPr>
        <w:t>Madiba</w:t>
      </w:r>
      <w:proofErr w:type="spellEnd"/>
      <w:r w:rsidRPr="003A5C94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RMB</w:t>
      </w:r>
      <w:r w:rsidRPr="003A5C94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2824874</w:t>
      </w:r>
    </w:p>
    <w:p w:rsidR="00DE6F97" w:rsidRPr="003A5C94" w:rsidRDefault="00DE6F97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3A5C94">
        <w:rPr>
          <w:rFonts w:asciiTheme="minorHAnsi" w:hAnsiTheme="minorHAnsi" w:cs="Arial"/>
          <w:lang w:val="en-ZA"/>
        </w:rPr>
        <w:t>Bianca Vaaltyn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+27 11 5207377</w:t>
      </w:r>
    </w:p>
    <w:p w:rsidR="00DE6F97" w:rsidRPr="003A5C94" w:rsidRDefault="00DE6F97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3A5C94">
        <w:rPr>
          <w:rFonts w:asciiTheme="minorHAnsi" w:hAnsiTheme="minorHAnsi" w:cs="Arial"/>
          <w:lang w:val="en-ZA"/>
        </w:rPr>
        <w:t>Brendan Povey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+27 11 5207982</w:t>
      </w:r>
    </w:p>
    <w:p w:rsidR="00DE6F97" w:rsidRPr="003A5C94" w:rsidRDefault="00DE6F97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3A5C94">
        <w:rPr>
          <w:rFonts w:asciiTheme="minorHAnsi" w:hAnsiTheme="minorHAnsi" w:cs="Arial"/>
          <w:lang w:val="en-ZA"/>
        </w:rPr>
        <w:t>Diboko Ledwaba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+27 11 5207222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7474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7474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2EC8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4747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2015-02-03T06:00:00+00:00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41EE588-CDEB-441B-957A-B32B690694CF}"/>
</file>

<file path=customXml/itemProps2.xml><?xml version="1.0" encoding="utf-8"?>
<ds:datastoreItem xmlns:ds="http://schemas.openxmlformats.org/officeDocument/2006/customXml" ds:itemID="{7DB2A590-4122-4B5E-8989-1634F5FBBEB9}"/>
</file>

<file path=customXml/itemProps3.xml><?xml version="1.0" encoding="utf-8"?>
<ds:datastoreItem xmlns:ds="http://schemas.openxmlformats.org/officeDocument/2006/customXml" ds:itemID="{21400734-74A6-419C-B795-480DAB1F28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737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Partial Redemption - RPS001 - 27 January 2015</dc:title>
  <dc:subject/>
  <dc:creator>Johannesburg Stock Exchange</dc:creator>
  <cp:keywords/>
  <cp:lastModifiedBy>JSEUser</cp:lastModifiedBy>
  <cp:revision>14</cp:revision>
  <cp:lastPrinted>2012-01-03T09:35:00Z</cp:lastPrinted>
  <dcterms:created xsi:type="dcterms:W3CDTF">2012-03-13T14:59:00Z</dcterms:created>
  <dcterms:modified xsi:type="dcterms:W3CDTF">2015-01-27T11:01:00Z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103900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